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11044" w:type="dxa"/>
        <w:tblLook w:val="04A0" w:firstRow="1" w:lastRow="0" w:firstColumn="1" w:lastColumn="0" w:noHBand="0" w:noVBand="1"/>
      </w:tblPr>
      <w:tblGrid>
        <w:gridCol w:w="476"/>
        <w:gridCol w:w="1749"/>
        <w:gridCol w:w="2685"/>
        <w:gridCol w:w="2711"/>
        <w:gridCol w:w="3415"/>
        <w:gridCol w:w="8"/>
      </w:tblGrid>
      <w:tr w:rsidR="00CD4741" w:rsidRPr="009E64EB" w:rsidTr="00CD4741">
        <w:trPr>
          <w:trHeight w:val="276"/>
        </w:trPr>
        <w:tc>
          <w:tcPr>
            <w:tcW w:w="11044" w:type="dxa"/>
            <w:gridSpan w:val="6"/>
            <w:shd w:val="clear" w:color="auto" w:fill="auto"/>
          </w:tcPr>
          <w:p w:rsidR="00CD4741" w:rsidRPr="00CD4741" w:rsidRDefault="00CD4741" w:rsidP="00CD4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Дневник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>» класса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Османюртовская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</w:tc>
      </w:tr>
      <w:tr w:rsidR="009B02FF" w:rsidRPr="009E64EB" w:rsidTr="00CD4741">
        <w:trPr>
          <w:trHeight w:val="276"/>
        </w:trPr>
        <w:tc>
          <w:tcPr>
            <w:tcW w:w="11044" w:type="dxa"/>
            <w:gridSpan w:val="6"/>
            <w:shd w:val="clear" w:color="auto" w:fill="auto"/>
          </w:tcPr>
          <w:p w:rsidR="009B02FF" w:rsidRPr="00F7750C" w:rsidRDefault="00CD4B5C" w:rsidP="00CD4741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6</w:t>
            </w:r>
            <w:r w:rsidR="009B02FF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9B02FF" w:rsidRPr="009E64EB" w:rsidTr="00CD4741">
        <w:trPr>
          <w:gridAfter w:val="1"/>
          <w:wAfter w:w="8" w:type="dxa"/>
        </w:trPr>
        <w:tc>
          <w:tcPr>
            <w:tcW w:w="476" w:type="dxa"/>
            <w:shd w:val="clear" w:color="auto" w:fill="auto"/>
          </w:tcPr>
          <w:p w:rsidR="009B02FF" w:rsidRPr="009E64EB" w:rsidRDefault="009B02FF" w:rsidP="00CD4741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9B02FF" w:rsidRPr="00F7750C" w:rsidRDefault="009B02FF" w:rsidP="00CD47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85" w:type="dxa"/>
            <w:shd w:val="clear" w:color="auto" w:fill="auto"/>
          </w:tcPr>
          <w:p w:rsidR="009B02FF" w:rsidRPr="00F7750C" w:rsidRDefault="009B02FF" w:rsidP="00CD474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711" w:type="dxa"/>
            <w:shd w:val="clear" w:color="auto" w:fill="auto"/>
          </w:tcPr>
          <w:p w:rsidR="009B02FF" w:rsidRPr="00F7750C" w:rsidRDefault="009B02FF" w:rsidP="00CD474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5" w:type="dxa"/>
          </w:tcPr>
          <w:p w:rsidR="009B02FF" w:rsidRPr="00F7750C" w:rsidRDefault="009B02FF" w:rsidP="00CD4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B02FF" w:rsidRPr="009E64EB" w:rsidTr="00CD4741">
        <w:trPr>
          <w:gridAfter w:val="1"/>
          <w:wAfter w:w="8" w:type="dxa"/>
          <w:trHeight w:val="20"/>
        </w:trPr>
        <w:tc>
          <w:tcPr>
            <w:tcW w:w="476" w:type="dxa"/>
            <w:shd w:val="clear" w:color="auto" w:fill="auto"/>
          </w:tcPr>
          <w:p w:rsidR="009B02FF" w:rsidRPr="009E64EB" w:rsidRDefault="009B02FF" w:rsidP="00CD474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47AF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85" w:type="dxa"/>
            <w:shd w:val="clear" w:color="auto" w:fill="B8CCE4" w:themeFill="accent1" w:themeFillTint="66"/>
          </w:tcPr>
          <w:p w:rsidR="009B02FF" w:rsidRPr="00F7750C" w:rsidRDefault="006E772C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E772C">
              <w:rPr>
                <w:rFonts w:ascii="Times New Roman" w:hAnsi="Times New Roman" w:cs="Times New Roman"/>
              </w:rPr>
              <w:t>Русская деревня в 17 веке</w:t>
            </w:r>
          </w:p>
        </w:tc>
        <w:tc>
          <w:tcPr>
            <w:tcW w:w="2711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15" w:type="dxa"/>
            <w:shd w:val="clear" w:color="auto" w:fill="B8CCE4" w:themeFill="accent1" w:themeFillTint="66"/>
          </w:tcPr>
          <w:p w:rsidR="009B02FF" w:rsidRPr="00F7750C" w:rsidRDefault="006E772C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E772C">
              <w:rPr>
                <w:rFonts w:ascii="Times New Roman" w:hAnsi="Times New Roman" w:cs="Times New Roman"/>
              </w:rPr>
              <w:t>П. 19, страница 131-135.</w:t>
            </w:r>
          </w:p>
        </w:tc>
      </w:tr>
      <w:tr w:rsidR="009B02FF" w:rsidRPr="009E64EB" w:rsidTr="00CD4741">
        <w:trPr>
          <w:gridAfter w:val="1"/>
          <w:wAfter w:w="8" w:type="dxa"/>
          <w:trHeight w:val="20"/>
        </w:trPr>
        <w:tc>
          <w:tcPr>
            <w:tcW w:w="476" w:type="dxa"/>
            <w:shd w:val="clear" w:color="auto" w:fill="auto"/>
          </w:tcPr>
          <w:p w:rsidR="009B02FF" w:rsidRPr="009E64EB" w:rsidRDefault="009B02FF" w:rsidP="00CD474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47AF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85" w:type="dxa"/>
            <w:shd w:val="clear" w:color="auto" w:fill="B8CCE4" w:themeFill="accent1" w:themeFillTint="66"/>
          </w:tcPr>
          <w:p w:rsidR="009B02FF" w:rsidRPr="00F7750C" w:rsidRDefault="006E772C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E772C">
              <w:rPr>
                <w:rFonts w:ascii="Times New Roman" w:hAnsi="Times New Roman" w:cs="Times New Roman"/>
              </w:rPr>
              <w:t>Линейные уравнения с двумя переменными</w:t>
            </w:r>
          </w:p>
        </w:tc>
        <w:tc>
          <w:tcPr>
            <w:tcW w:w="2711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shd w:val="clear" w:color="auto" w:fill="B8CCE4" w:themeFill="accent1" w:themeFillTint="66"/>
          </w:tcPr>
          <w:p w:rsidR="009B02FF" w:rsidRPr="00F7750C" w:rsidRDefault="006E772C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E772C">
              <w:rPr>
                <w:rFonts w:ascii="Times New Roman" w:hAnsi="Times New Roman" w:cs="Times New Roman"/>
              </w:rPr>
              <w:t>п. 40, №1028, 1030,1033,1038.</w:t>
            </w:r>
          </w:p>
        </w:tc>
      </w:tr>
      <w:tr w:rsidR="009B02FF" w:rsidRPr="009E64EB" w:rsidTr="00CD4741">
        <w:trPr>
          <w:gridAfter w:val="1"/>
          <w:wAfter w:w="8" w:type="dxa"/>
          <w:trHeight w:val="20"/>
        </w:trPr>
        <w:tc>
          <w:tcPr>
            <w:tcW w:w="476" w:type="dxa"/>
            <w:shd w:val="clear" w:color="auto" w:fill="auto"/>
          </w:tcPr>
          <w:p w:rsidR="009B02FF" w:rsidRPr="009E64EB" w:rsidRDefault="009B02FF" w:rsidP="00CD474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3188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685" w:type="dxa"/>
            <w:shd w:val="clear" w:color="auto" w:fill="B8CCE4" w:themeFill="accent1" w:themeFillTint="66"/>
          </w:tcPr>
          <w:p w:rsidR="009B02FF" w:rsidRPr="00F7750C" w:rsidRDefault="006E772C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E772C">
              <w:rPr>
                <w:rFonts w:ascii="Times New Roman" w:hAnsi="Times New Roman" w:cs="Times New Roman"/>
              </w:rPr>
              <w:t>Дешт1аьхье. Служебные части</w:t>
            </w:r>
          </w:p>
        </w:tc>
        <w:tc>
          <w:tcPr>
            <w:tcW w:w="2711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shd w:val="clear" w:color="auto" w:fill="B8CCE4" w:themeFill="accent1" w:themeFillTint="66"/>
          </w:tcPr>
          <w:p w:rsidR="009B02FF" w:rsidRPr="00F7750C" w:rsidRDefault="006E772C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E772C">
              <w:rPr>
                <w:rFonts w:ascii="Times New Roman" w:hAnsi="Times New Roman" w:cs="Times New Roman"/>
              </w:rPr>
              <w:t xml:space="preserve">пункт 34, </w:t>
            </w:r>
            <w:proofErr w:type="spellStart"/>
            <w:r w:rsidRPr="006E772C">
              <w:rPr>
                <w:rFonts w:ascii="Times New Roman" w:hAnsi="Times New Roman" w:cs="Times New Roman"/>
              </w:rPr>
              <w:t>шардар</w:t>
            </w:r>
            <w:proofErr w:type="spellEnd"/>
            <w:r w:rsidRPr="006E772C">
              <w:rPr>
                <w:rFonts w:ascii="Times New Roman" w:hAnsi="Times New Roman" w:cs="Times New Roman"/>
              </w:rPr>
              <w:t xml:space="preserve"> 165</w:t>
            </w:r>
          </w:p>
        </w:tc>
      </w:tr>
      <w:tr w:rsidR="009B02FF" w:rsidRPr="009E64EB" w:rsidTr="00CD4741">
        <w:trPr>
          <w:gridAfter w:val="1"/>
          <w:wAfter w:w="8" w:type="dxa"/>
          <w:trHeight w:val="20"/>
        </w:trPr>
        <w:tc>
          <w:tcPr>
            <w:tcW w:w="476" w:type="dxa"/>
            <w:shd w:val="clear" w:color="auto" w:fill="auto"/>
          </w:tcPr>
          <w:p w:rsidR="009B02FF" w:rsidRPr="009E64EB" w:rsidRDefault="009B02FF" w:rsidP="00CD474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27F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85" w:type="dxa"/>
            <w:shd w:val="clear" w:color="auto" w:fill="B8CCE4" w:themeFill="accent1" w:themeFillTint="66"/>
          </w:tcPr>
          <w:p w:rsidR="009B02FF" w:rsidRPr="00F7750C" w:rsidRDefault="00D25E8D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25E8D">
              <w:rPr>
                <w:rFonts w:ascii="Times New Roman" w:hAnsi="Times New Roman" w:cs="Times New Roman"/>
              </w:rPr>
              <w:t>Эволюция растений</w:t>
            </w:r>
          </w:p>
        </w:tc>
        <w:tc>
          <w:tcPr>
            <w:tcW w:w="2711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shd w:val="clear" w:color="auto" w:fill="B8CCE4" w:themeFill="accent1" w:themeFillTint="66"/>
          </w:tcPr>
          <w:p w:rsidR="009B02FF" w:rsidRPr="00F7750C" w:rsidRDefault="00D25E8D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25E8D">
              <w:rPr>
                <w:rFonts w:ascii="Times New Roman" w:hAnsi="Times New Roman" w:cs="Times New Roman"/>
              </w:rPr>
              <w:t>стр. 105, вопросы на стр.106</w:t>
            </w:r>
          </w:p>
        </w:tc>
      </w:tr>
      <w:tr w:rsidR="009B02FF" w:rsidRPr="009E64EB" w:rsidTr="00CD4741">
        <w:trPr>
          <w:gridAfter w:val="1"/>
          <w:wAfter w:w="8" w:type="dxa"/>
          <w:trHeight w:val="20"/>
        </w:trPr>
        <w:tc>
          <w:tcPr>
            <w:tcW w:w="476" w:type="dxa"/>
            <w:shd w:val="clear" w:color="auto" w:fill="auto"/>
          </w:tcPr>
          <w:p w:rsidR="009B02FF" w:rsidRPr="009E64EB" w:rsidRDefault="009B02FF" w:rsidP="00CD474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685" w:type="dxa"/>
            <w:shd w:val="clear" w:color="auto" w:fill="B8CCE4" w:themeFill="accent1" w:themeFillTint="66"/>
          </w:tcPr>
          <w:p w:rsidR="009B02FF" w:rsidRPr="00F7750C" w:rsidRDefault="006E772C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E772C">
              <w:rPr>
                <w:rFonts w:ascii="Times New Roman" w:hAnsi="Times New Roman" w:cs="Times New Roman"/>
              </w:rPr>
              <w:t>Бег 17 минут. Преодоление вертикальных препятствий</w:t>
            </w:r>
          </w:p>
        </w:tc>
        <w:tc>
          <w:tcPr>
            <w:tcW w:w="2711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shd w:val="clear" w:color="auto" w:fill="B8CCE4" w:themeFill="accent1" w:themeFillTint="66"/>
          </w:tcPr>
          <w:p w:rsidR="009B02FF" w:rsidRPr="00F7750C" w:rsidRDefault="006E772C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E772C">
              <w:rPr>
                <w:rFonts w:ascii="Times New Roman" w:hAnsi="Times New Roman" w:cs="Times New Roman"/>
              </w:rPr>
              <w:t>Развитие выносливости</w:t>
            </w:r>
          </w:p>
        </w:tc>
      </w:tr>
      <w:tr w:rsidR="009B02FF" w:rsidRPr="009E64EB" w:rsidTr="00CD4741">
        <w:trPr>
          <w:gridAfter w:val="1"/>
          <w:wAfter w:w="8" w:type="dxa"/>
          <w:trHeight w:val="20"/>
        </w:trPr>
        <w:tc>
          <w:tcPr>
            <w:tcW w:w="476" w:type="dxa"/>
            <w:shd w:val="clear" w:color="auto" w:fill="auto"/>
          </w:tcPr>
          <w:p w:rsidR="009B02FF" w:rsidRPr="009E64EB" w:rsidRDefault="009B02FF" w:rsidP="00CD474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02FF" w:rsidRPr="009E64EB" w:rsidTr="00CD4741">
        <w:trPr>
          <w:trHeight w:val="20"/>
        </w:trPr>
        <w:tc>
          <w:tcPr>
            <w:tcW w:w="11044" w:type="dxa"/>
            <w:gridSpan w:val="6"/>
            <w:shd w:val="clear" w:color="auto" w:fill="auto"/>
          </w:tcPr>
          <w:p w:rsidR="009B02FF" w:rsidRPr="00F7750C" w:rsidRDefault="009B02FF" w:rsidP="00CD47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 w:rsidR="00CD4B5C">
              <w:rPr>
                <w:rFonts w:ascii="Times New Roman" w:hAnsi="Times New Roman" w:cs="Times New Roman"/>
                <w:b/>
              </w:rPr>
              <w:t>, 7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9B02FF" w:rsidRPr="009E64EB" w:rsidTr="00CD4741">
        <w:trPr>
          <w:gridAfter w:val="1"/>
          <w:wAfter w:w="8" w:type="dxa"/>
          <w:trHeight w:val="20"/>
        </w:trPr>
        <w:tc>
          <w:tcPr>
            <w:tcW w:w="476" w:type="dxa"/>
            <w:shd w:val="clear" w:color="auto" w:fill="auto"/>
          </w:tcPr>
          <w:p w:rsidR="009B02FF" w:rsidRPr="009E64EB" w:rsidRDefault="009B02FF" w:rsidP="00CD47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9B02FF" w:rsidRPr="00F7750C" w:rsidRDefault="009B02FF" w:rsidP="00CD47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85" w:type="dxa"/>
            <w:shd w:val="clear" w:color="auto" w:fill="auto"/>
          </w:tcPr>
          <w:p w:rsidR="009B02FF" w:rsidRPr="00F7750C" w:rsidRDefault="009B02FF" w:rsidP="00CD47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711" w:type="dxa"/>
            <w:shd w:val="clear" w:color="auto" w:fill="auto"/>
          </w:tcPr>
          <w:p w:rsidR="009B02FF" w:rsidRPr="00F7750C" w:rsidRDefault="009B02FF" w:rsidP="00CD47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5" w:type="dxa"/>
          </w:tcPr>
          <w:p w:rsidR="009B02FF" w:rsidRPr="00F7750C" w:rsidRDefault="009B02FF" w:rsidP="00CD47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B02FF" w:rsidRPr="009E64EB" w:rsidTr="00CD4741">
        <w:trPr>
          <w:gridAfter w:val="1"/>
          <w:wAfter w:w="8" w:type="dxa"/>
          <w:trHeight w:val="20"/>
        </w:trPr>
        <w:tc>
          <w:tcPr>
            <w:tcW w:w="476" w:type="dxa"/>
            <w:shd w:val="clear" w:color="auto" w:fill="auto"/>
          </w:tcPr>
          <w:p w:rsidR="009B02FF" w:rsidRPr="009E64EB" w:rsidRDefault="009B02FF" w:rsidP="00CD474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0175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2685" w:type="dxa"/>
            <w:shd w:val="clear" w:color="auto" w:fill="B8CCE4" w:themeFill="accent1" w:themeFillTint="66"/>
          </w:tcPr>
          <w:p w:rsidR="009B02FF" w:rsidRPr="00F7750C" w:rsidRDefault="00804AB7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4AB7">
              <w:rPr>
                <w:rFonts w:ascii="Times New Roman" w:hAnsi="Times New Roman" w:cs="Times New Roman"/>
              </w:rPr>
              <w:t>Частица как часть речи</w:t>
            </w:r>
          </w:p>
        </w:tc>
        <w:tc>
          <w:tcPr>
            <w:tcW w:w="2711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shd w:val="clear" w:color="auto" w:fill="B8CCE4" w:themeFill="accent1" w:themeFillTint="66"/>
          </w:tcPr>
          <w:p w:rsidR="009B02FF" w:rsidRPr="00F7750C" w:rsidRDefault="00804AB7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4AB7">
              <w:rPr>
                <w:rFonts w:ascii="Times New Roman" w:hAnsi="Times New Roman" w:cs="Times New Roman"/>
              </w:rPr>
              <w:t xml:space="preserve">п. 66, упр.403, </w:t>
            </w:r>
            <w:proofErr w:type="spellStart"/>
            <w:r w:rsidRPr="00804AB7">
              <w:rPr>
                <w:rFonts w:ascii="Times New Roman" w:hAnsi="Times New Roman" w:cs="Times New Roman"/>
              </w:rPr>
              <w:t>фонетич.разбор</w:t>
            </w:r>
            <w:proofErr w:type="spellEnd"/>
            <w:r w:rsidRPr="00804AB7">
              <w:rPr>
                <w:rFonts w:ascii="Times New Roman" w:hAnsi="Times New Roman" w:cs="Times New Roman"/>
              </w:rPr>
              <w:t xml:space="preserve"> слова роскошь</w:t>
            </w:r>
          </w:p>
        </w:tc>
      </w:tr>
      <w:tr w:rsidR="009B02FF" w:rsidRPr="009E64EB" w:rsidTr="00CD4741">
        <w:trPr>
          <w:gridAfter w:val="1"/>
          <w:wAfter w:w="8" w:type="dxa"/>
          <w:trHeight w:val="20"/>
        </w:trPr>
        <w:tc>
          <w:tcPr>
            <w:tcW w:w="476" w:type="dxa"/>
            <w:shd w:val="clear" w:color="auto" w:fill="auto"/>
          </w:tcPr>
          <w:p w:rsidR="009B02FF" w:rsidRPr="009E64EB" w:rsidRDefault="009B02FF" w:rsidP="00CD474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017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85" w:type="dxa"/>
            <w:shd w:val="clear" w:color="auto" w:fill="B8CCE4" w:themeFill="accent1" w:themeFillTint="66"/>
          </w:tcPr>
          <w:p w:rsidR="009B02FF" w:rsidRPr="00F7750C" w:rsidRDefault="00804AB7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4AB7">
              <w:rPr>
                <w:rFonts w:ascii="Times New Roman" w:hAnsi="Times New Roman" w:cs="Times New Roman"/>
              </w:rPr>
              <w:t>Особенности природы</w:t>
            </w:r>
          </w:p>
        </w:tc>
        <w:tc>
          <w:tcPr>
            <w:tcW w:w="2711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shd w:val="clear" w:color="auto" w:fill="B8CCE4" w:themeFill="accent1" w:themeFillTint="66"/>
          </w:tcPr>
          <w:p w:rsidR="009B02FF" w:rsidRPr="00F7750C" w:rsidRDefault="00804AB7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4AB7">
              <w:rPr>
                <w:rFonts w:ascii="Times New Roman" w:hAnsi="Times New Roman" w:cs="Times New Roman"/>
              </w:rPr>
              <w:t>П.43</w:t>
            </w:r>
          </w:p>
        </w:tc>
      </w:tr>
      <w:tr w:rsidR="009B02FF" w:rsidRPr="009E64EB" w:rsidTr="00CD4741">
        <w:trPr>
          <w:gridAfter w:val="1"/>
          <w:wAfter w:w="8" w:type="dxa"/>
          <w:trHeight w:val="20"/>
        </w:trPr>
        <w:tc>
          <w:tcPr>
            <w:tcW w:w="476" w:type="dxa"/>
            <w:shd w:val="clear" w:color="auto" w:fill="auto"/>
          </w:tcPr>
          <w:p w:rsidR="009B02FF" w:rsidRPr="009E64EB" w:rsidRDefault="009B02FF" w:rsidP="00CD474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0175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685" w:type="dxa"/>
            <w:shd w:val="clear" w:color="auto" w:fill="B8CCE4" w:themeFill="accent1" w:themeFillTint="66"/>
          </w:tcPr>
          <w:p w:rsidR="009B02FF" w:rsidRPr="00F7750C" w:rsidRDefault="00804AB7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4AB7">
              <w:rPr>
                <w:rFonts w:ascii="Times New Roman" w:hAnsi="Times New Roman" w:cs="Times New Roman"/>
              </w:rPr>
              <w:t>Творческий проект. «Аксессуар для летнего отдыха»</w:t>
            </w:r>
          </w:p>
        </w:tc>
        <w:tc>
          <w:tcPr>
            <w:tcW w:w="2711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shd w:val="clear" w:color="auto" w:fill="B8CCE4" w:themeFill="accent1" w:themeFillTint="66"/>
          </w:tcPr>
          <w:p w:rsidR="009B02FF" w:rsidRPr="00F7750C" w:rsidRDefault="00804AB7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4AB7">
              <w:rPr>
                <w:rFonts w:ascii="Times New Roman" w:hAnsi="Times New Roman" w:cs="Times New Roman"/>
              </w:rPr>
              <w:t>Стр.159</w:t>
            </w:r>
          </w:p>
        </w:tc>
      </w:tr>
      <w:tr w:rsidR="009B02FF" w:rsidRPr="009E64EB" w:rsidTr="00CD4741">
        <w:trPr>
          <w:gridAfter w:val="1"/>
          <w:wAfter w:w="8" w:type="dxa"/>
          <w:trHeight w:val="20"/>
        </w:trPr>
        <w:tc>
          <w:tcPr>
            <w:tcW w:w="476" w:type="dxa"/>
            <w:shd w:val="clear" w:color="auto" w:fill="auto"/>
          </w:tcPr>
          <w:p w:rsidR="009B02FF" w:rsidRPr="009E64EB" w:rsidRDefault="009B02FF" w:rsidP="00CD474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0175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685" w:type="dxa"/>
            <w:shd w:val="clear" w:color="auto" w:fill="B8CCE4" w:themeFill="accent1" w:themeFillTint="66"/>
          </w:tcPr>
          <w:p w:rsidR="009B02FF" w:rsidRPr="00F7750C" w:rsidRDefault="00804AB7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4AB7">
              <w:rPr>
                <w:rFonts w:ascii="Times New Roman" w:hAnsi="Times New Roman" w:cs="Times New Roman"/>
              </w:rPr>
              <w:t xml:space="preserve">Некоторые свойства </w:t>
            </w:r>
            <w:proofErr w:type="spellStart"/>
            <w:r w:rsidRPr="00804AB7">
              <w:rPr>
                <w:rFonts w:ascii="Times New Roman" w:hAnsi="Times New Roman" w:cs="Times New Roman"/>
              </w:rPr>
              <w:t>прямоуг.треугольников</w:t>
            </w:r>
            <w:proofErr w:type="spellEnd"/>
          </w:p>
        </w:tc>
        <w:tc>
          <w:tcPr>
            <w:tcW w:w="2711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shd w:val="clear" w:color="auto" w:fill="B8CCE4" w:themeFill="accent1" w:themeFillTint="66"/>
          </w:tcPr>
          <w:p w:rsidR="009B02FF" w:rsidRPr="00F7750C" w:rsidRDefault="00804AB7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4AB7">
              <w:rPr>
                <w:rFonts w:ascii="Times New Roman" w:hAnsi="Times New Roman" w:cs="Times New Roman"/>
              </w:rPr>
              <w:t>п. 35,№255,257</w:t>
            </w:r>
          </w:p>
        </w:tc>
      </w:tr>
      <w:tr w:rsidR="009B02FF" w:rsidRPr="009E64EB" w:rsidTr="00CD4741">
        <w:trPr>
          <w:gridAfter w:val="1"/>
          <w:wAfter w:w="8" w:type="dxa"/>
          <w:trHeight w:val="20"/>
        </w:trPr>
        <w:tc>
          <w:tcPr>
            <w:tcW w:w="476" w:type="dxa"/>
            <w:shd w:val="clear" w:color="auto" w:fill="auto"/>
          </w:tcPr>
          <w:p w:rsidR="009B02FF" w:rsidRPr="009E64EB" w:rsidRDefault="009B02FF" w:rsidP="00CD474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017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685" w:type="dxa"/>
            <w:shd w:val="clear" w:color="auto" w:fill="B8CCE4" w:themeFill="accent1" w:themeFillTint="66"/>
          </w:tcPr>
          <w:p w:rsidR="009B02FF" w:rsidRPr="00F7750C" w:rsidRDefault="00804AB7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4AB7">
              <w:rPr>
                <w:rFonts w:ascii="Times New Roman" w:hAnsi="Times New Roman" w:cs="Times New Roman"/>
              </w:rPr>
              <w:t>Векторная графика</w:t>
            </w:r>
          </w:p>
        </w:tc>
        <w:tc>
          <w:tcPr>
            <w:tcW w:w="2711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shd w:val="clear" w:color="auto" w:fill="B8CCE4" w:themeFill="accent1" w:themeFillTint="66"/>
          </w:tcPr>
          <w:p w:rsidR="009B02FF" w:rsidRPr="00F7750C" w:rsidRDefault="00804AB7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4AB7">
              <w:rPr>
                <w:rFonts w:ascii="Times New Roman" w:hAnsi="Times New Roman" w:cs="Times New Roman"/>
              </w:rPr>
              <w:t>пункт 21</w:t>
            </w:r>
          </w:p>
        </w:tc>
      </w:tr>
      <w:tr w:rsidR="009B02FF" w:rsidRPr="009E64EB" w:rsidTr="00CD4741">
        <w:trPr>
          <w:gridAfter w:val="1"/>
          <w:wAfter w:w="8" w:type="dxa"/>
          <w:trHeight w:val="20"/>
        </w:trPr>
        <w:tc>
          <w:tcPr>
            <w:tcW w:w="476" w:type="dxa"/>
            <w:shd w:val="clear" w:color="auto" w:fill="auto"/>
          </w:tcPr>
          <w:p w:rsidR="009B02FF" w:rsidRPr="009E64EB" w:rsidRDefault="009B02FF" w:rsidP="00CD474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017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85" w:type="dxa"/>
            <w:shd w:val="clear" w:color="auto" w:fill="B8CCE4" w:themeFill="accent1" w:themeFillTint="66"/>
          </w:tcPr>
          <w:p w:rsidR="009B02FF" w:rsidRPr="00F7750C" w:rsidRDefault="00804AB7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4AB7">
              <w:rPr>
                <w:rFonts w:ascii="Times New Roman" w:hAnsi="Times New Roman" w:cs="Times New Roman"/>
              </w:rPr>
              <w:t>Момент силы</w:t>
            </w:r>
          </w:p>
        </w:tc>
        <w:tc>
          <w:tcPr>
            <w:tcW w:w="2711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shd w:val="clear" w:color="auto" w:fill="B8CCE4" w:themeFill="accent1" w:themeFillTint="66"/>
          </w:tcPr>
          <w:p w:rsidR="009B02FF" w:rsidRPr="00F7750C" w:rsidRDefault="00804AB7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4AB7">
              <w:rPr>
                <w:rFonts w:ascii="Times New Roman" w:hAnsi="Times New Roman" w:cs="Times New Roman"/>
              </w:rPr>
              <w:t>П.59-60</w:t>
            </w:r>
          </w:p>
        </w:tc>
      </w:tr>
      <w:tr w:rsidR="009B02FF" w:rsidRPr="009E64EB" w:rsidTr="00CD4741">
        <w:trPr>
          <w:trHeight w:val="20"/>
        </w:trPr>
        <w:tc>
          <w:tcPr>
            <w:tcW w:w="11044" w:type="dxa"/>
            <w:gridSpan w:val="6"/>
            <w:shd w:val="clear" w:color="auto" w:fill="auto"/>
          </w:tcPr>
          <w:p w:rsidR="009B02FF" w:rsidRPr="00F7750C" w:rsidRDefault="009B02FF" w:rsidP="00CD47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CD4B5C">
              <w:rPr>
                <w:rFonts w:ascii="Times New Roman" w:hAnsi="Times New Roman" w:cs="Times New Roman"/>
                <w:b/>
              </w:rPr>
              <w:t>8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9B02FF" w:rsidRPr="009E64EB" w:rsidTr="00CD4741">
        <w:trPr>
          <w:gridAfter w:val="1"/>
          <w:wAfter w:w="8" w:type="dxa"/>
          <w:trHeight w:val="20"/>
        </w:trPr>
        <w:tc>
          <w:tcPr>
            <w:tcW w:w="476" w:type="dxa"/>
            <w:shd w:val="clear" w:color="auto" w:fill="auto"/>
          </w:tcPr>
          <w:p w:rsidR="009B02FF" w:rsidRPr="009E64EB" w:rsidRDefault="009B02FF" w:rsidP="00CD47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9B02FF" w:rsidRPr="00F7750C" w:rsidRDefault="009B02FF" w:rsidP="00CD47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85" w:type="dxa"/>
            <w:shd w:val="clear" w:color="auto" w:fill="auto"/>
          </w:tcPr>
          <w:p w:rsidR="009B02FF" w:rsidRPr="00F7750C" w:rsidRDefault="009B02FF" w:rsidP="00CD47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711" w:type="dxa"/>
            <w:shd w:val="clear" w:color="auto" w:fill="auto"/>
          </w:tcPr>
          <w:p w:rsidR="009B02FF" w:rsidRPr="00F7750C" w:rsidRDefault="009B02FF" w:rsidP="00CD47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5" w:type="dxa"/>
            <w:shd w:val="clear" w:color="auto" w:fill="auto"/>
          </w:tcPr>
          <w:p w:rsidR="009B02FF" w:rsidRPr="00F7750C" w:rsidRDefault="009B02FF" w:rsidP="00CD47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B02FF" w:rsidRPr="009E64EB" w:rsidTr="00CD4741">
        <w:trPr>
          <w:gridAfter w:val="1"/>
          <w:wAfter w:w="8" w:type="dxa"/>
          <w:trHeight w:val="20"/>
        </w:trPr>
        <w:tc>
          <w:tcPr>
            <w:tcW w:w="476" w:type="dxa"/>
            <w:shd w:val="clear" w:color="auto" w:fill="auto"/>
          </w:tcPr>
          <w:p w:rsidR="009B02FF" w:rsidRPr="009E64EB" w:rsidRDefault="009B02FF" w:rsidP="00CD474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85" w:type="dxa"/>
            <w:shd w:val="clear" w:color="auto" w:fill="B8CCE4" w:themeFill="accent1" w:themeFillTint="66"/>
          </w:tcPr>
          <w:p w:rsidR="009B02FF" w:rsidRPr="00F7750C" w:rsidRDefault="00804AB7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4AB7">
              <w:rPr>
                <w:rFonts w:ascii="Times New Roman" w:hAnsi="Times New Roman" w:cs="Times New Roman"/>
              </w:rPr>
              <w:t>Разряды частиц</w:t>
            </w:r>
          </w:p>
        </w:tc>
        <w:tc>
          <w:tcPr>
            <w:tcW w:w="2711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shd w:val="clear" w:color="auto" w:fill="B8CCE4" w:themeFill="accent1" w:themeFillTint="66"/>
          </w:tcPr>
          <w:p w:rsidR="009B02FF" w:rsidRPr="00F7750C" w:rsidRDefault="00804AB7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4AB7">
              <w:rPr>
                <w:rFonts w:ascii="Times New Roman" w:hAnsi="Times New Roman" w:cs="Times New Roman"/>
              </w:rPr>
              <w:t>П.67, упр.405-407</w:t>
            </w:r>
          </w:p>
        </w:tc>
      </w:tr>
      <w:tr w:rsidR="009B02FF" w:rsidRPr="009E64EB" w:rsidTr="00CD4741">
        <w:trPr>
          <w:gridAfter w:val="1"/>
          <w:wAfter w:w="8" w:type="dxa"/>
          <w:trHeight w:val="20"/>
        </w:trPr>
        <w:tc>
          <w:tcPr>
            <w:tcW w:w="476" w:type="dxa"/>
            <w:shd w:val="clear" w:color="auto" w:fill="auto"/>
          </w:tcPr>
          <w:p w:rsidR="009B02FF" w:rsidRPr="009E64EB" w:rsidRDefault="009B02FF" w:rsidP="00CD474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85" w:type="dxa"/>
            <w:shd w:val="clear" w:color="auto" w:fill="B8CCE4" w:themeFill="accent1" w:themeFillTint="66"/>
          </w:tcPr>
          <w:p w:rsidR="009B02FF" w:rsidRPr="00F7750C" w:rsidRDefault="00804AB7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4AB7">
              <w:rPr>
                <w:rFonts w:ascii="Times New Roman" w:hAnsi="Times New Roman" w:cs="Times New Roman"/>
              </w:rPr>
              <w:t>Линейные уравнения с двумя переменными</w:t>
            </w:r>
          </w:p>
        </w:tc>
        <w:tc>
          <w:tcPr>
            <w:tcW w:w="2711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shd w:val="clear" w:color="auto" w:fill="B8CCE4" w:themeFill="accent1" w:themeFillTint="66"/>
          </w:tcPr>
          <w:p w:rsidR="009B02FF" w:rsidRPr="00F7750C" w:rsidRDefault="00804AB7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4AB7">
              <w:rPr>
                <w:rFonts w:ascii="Times New Roman" w:hAnsi="Times New Roman" w:cs="Times New Roman"/>
              </w:rPr>
              <w:t>П.40, №1032а, 1035,1039,1041</w:t>
            </w:r>
          </w:p>
        </w:tc>
      </w:tr>
      <w:tr w:rsidR="009B02FF" w:rsidRPr="009E64EB" w:rsidTr="00CD4741">
        <w:trPr>
          <w:gridAfter w:val="1"/>
          <w:wAfter w:w="8" w:type="dxa"/>
          <w:trHeight w:val="20"/>
        </w:trPr>
        <w:tc>
          <w:tcPr>
            <w:tcW w:w="476" w:type="dxa"/>
            <w:shd w:val="clear" w:color="auto" w:fill="auto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85" w:type="dxa"/>
            <w:shd w:val="clear" w:color="auto" w:fill="B8CCE4" w:themeFill="accent1" w:themeFillTint="66"/>
          </w:tcPr>
          <w:p w:rsidR="009B02FF" w:rsidRPr="00F7750C" w:rsidRDefault="00804AB7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4AB7">
              <w:rPr>
                <w:rFonts w:ascii="Times New Roman" w:hAnsi="Times New Roman" w:cs="Times New Roman"/>
              </w:rPr>
              <w:t>Что ты знаешь о своей столице?</w:t>
            </w:r>
          </w:p>
        </w:tc>
        <w:tc>
          <w:tcPr>
            <w:tcW w:w="2711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shd w:val="clear" w:color="auto" w:fill="B8CCE4" w:themeFill="accent1" w:themeFillTint="66"/>
          </w:tcPr>
          <w:p w:rsidR="009B02FF" w:rsidRPr="00F7750C" w:rsidRDefault="00804AB7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4AB7">
              <w:rPr>
                <w:rFonts w:ascii="Times New Roman" w:hAnsi="Times New Roman" w:cs="Times New Roman"/>
              </w:rPr>
              <w:t>Лексика на стр.163</w:t>
            </w:r>
          </w:p>
        </w:tc>
      </w:tr>
      <w:tr w:rsidR="009B02FF" w:rsidRPr="009E64EB" w:rsidTr="00CD4741">
        <w:trPr>
          <w:gridAfter w:val="1"/>
          <w:wAfter w:w="8" w:type="dxa"/>
          <w:trHeight w:val="20"/>
        </w:trPr>
        <w:tc>
          <w:tcPr>
            <w:tcW w:w="476" w:type="dxa"/>
            <w:shd w:val="clear" w:color="auto" w:fill="auto"/>
          </w:tcPr>
          <w:p w:rsidR="009B02FF" w:rsidRPr="009E64EB" w:rsidRDefault="009B02FF" w:rsidP="00CD474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2685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6749">
              <w:rPr>
                <w:rFonts w:ascii="Times New Roman" w:hAnsi="Times New Roman" w:cs="Times New Roman"/>
              </w:rPr>
              <w:t>Ф.А.Абрамов</w:t>
            </w:r>
            <w:proofErr w:type="spellEnd"/>
            <w:r w:rsidRPr="00616749">
              <w:rPr>
                <w:rFonts w:ascii="Times New Roman" w:hAnsi="Times New Roman" w:cs="Times New Roman"/>
              </w:rPr>
              <w:t xml:space="preserve"> «О чем плачут лошади»</w:t>
            </w:r>
          </w:p>
        </w:tc>
        <w:tc>
          <w:tcPr>
            <w:tcW w:w="2711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16749">
              <w:rPr>
                <w:rFonts w:ascii="Times New Roman" w:hAnsi="Times New Roman" w:cs="Times New Roman"/>
              </w:rPr>
              <w:t>стр.166-172</w:t>
            </w:r>
          </w:p>
        </w:tc>
      </w:tr>
      <w:tr w:rsidR="009B02FF" w:rsidRPr="009E64EB" w:rsidTr="00CD4741">
        <w:trPr>
          <w:gridAfter w:val="1"/>
          <w:wAfter w:w="8" w:type="dxa"/>
          <w:trHeight w:val="20"/>
        </w:trPr>
        <w:tc>
          <w:tcPr>
            <w:tcW w:w="476" w:type="dxa"/>
            <w:shd w:val="clear" w:color="auto" w:fill="auto"/>
          </w:tcPr>
          <w:p w:rsidR="009B02FF" w:rsidRPr="009E64EB" w:rsidRDefault="009B02FF" w:rsidP="00CD474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685" w:type="dxa"/>
            <w:shd w:val="clear" w:color="auto" w:fill="B8CCE4" w:themeFill="accent1" w:themeFillTint="66"/>
          </w:tcPr>
          <w:p w:rsidR="009B02FF" w:rsidRPr="00F7750C" w:rsidRDefault="00804AB7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4AB7">
              <w:rPr>
                <w:rFonts w:ascii="Times New Roman" w:hAnsi="Times New Roman" w:cs="Times New Roman"/>
              </w:rPr>
              <w:t xml:space="preserve">Бег 18 минут. Преодоление </w:t>
            </w:r>
            <w:r w:rsidRPr="00804AB7">
              <w:rPr>
                <w:rFonts w:ascii="Times New Roman" w:hAnsi="Times New Roman" w:cs="Times New Roman"/>
              </w:rPr>
              <w:lastRenderedPageBreak/>
              <w:t>вертикальных препятствий.</w:t>
            </w:r>
          </w:p>
        </w:tc>
        <w:tc>
          <w:tcPr>
            <w:tcW w:w="2711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shd w:val="clear" w:color="auto" w:fill="B8CCE4" w:themeFill="accent1" w:themeFillTint="66"/>
          </w:tcPr>
          <w:p w:rsidR="009B02FF" w:rsidRPr="00F7750C" w:rsidRDefault="00804AB7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4AB7">
              <w:rPr>
                <w:rFonts w:ascii="Times New Roman" w:hAnsi="Times New Roman" w:cs="Times New Roman"/>
              </w:rPr>
              <w:t>Беговые упражнения</w:t>
            </w:r>
          </w:p>
        </w:tc>
      </w:tr>
      <w:tr w:rsidR="009B02FF" w:rsidRPr="009E64EB" w:rsidTr="00CD4741">
        <w:trPr>
          <w:gridAfter w:val="1"/>
          <w:wAfter w:w="8" w:type="dxa"/>
          <w:trHeight w:val="20"/>
        </w:trPr>
        <w:tc>
          <w:tcPr>
            <w:tcW w:w="476" w:type="dxa"/>
            <w:shd w:val="clear" w:color="auto" w:fill="auto"/>
          </w:tcPr>
          <w:p w:rsidR="009B02FF" w:rsidRPr="009E64EB" w:rsidRDefault="009B02FF" w:rsidP="00CD474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685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26C9B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711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02FF" w:rsidRPr="009E64EB" w:rsidTr="00CD4741">
        <w:trPr>
          <w:trHeight w:val="20"/>
        </w:trPr>
        <w:tc>
          <w:tcPr>
            <w:tcW w:w="11044" w:type="dxa"/>
            <w:gridSpan w:val="6"/>
            <w:shd w:val="clear" w:color="auto" w:fill="auto"/>
          </w:tcPr>
          <w:p w:rsidR="009B02FF" w:rsidRPr="00F7750C" w:rsidRDefault="009B02FF" w:rsidP="00CD47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CD4B5C">
              <w:rPr>
                <w:rFonts w:ascii="Times New Roman" w:hAnsi="Times New Roman" w:cs="Times New Roman"/>
                <w:b/>
              </w:rPr>
              <w:t>9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9B02FF" w:rsidRPr="009E64EB" w:rsidTr="00CD4741">
        <w:trPr>
          <w:gridAfter w:val="1"/>
          <w:wAfter w:w="8" w:type="dxa"/>
          <w:trHeight w:val="20"/>
        </w:trPr>
        <w:tc>
          <w:tcPr>
            <w:tcW w:w="476" w:type="dxa"/>
            <w:shd w:val="clear" w:color="auto" w:fill="auto"/>
          </w:tcPr>
          <w:p w:rsidR="009B02FF" w:rsidRPr="00BD345B" w:rsidRDefault="009B02FF" w:rsidP="00CD47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9B02FF" w:rsidRPr="00F7750C" w:rsidRDefault="009B02FF" w:rsidP="00CD47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85" w:type="dxa"/>
            <w:shd w:val="clear" w:color="auto" w:fill="auto"/>
          </w:tcPr>
          <w:p w:rsidR="009B02FF" w:rsidRPr="00F7750C" w:rsidRDefault="009B02FF" w:rsidP="00CD47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711" w:type="dxa"/>
            <w:shd w:val="clear" w:color="auto" w:fill="auto"/>
          </w:tcPr>
          <w:p w:rsidR="009B02FF" w:rsidRPr="00F7750C" w:rsidRDefault="009B02FF" w:rsidP="00CD47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5" w:type="dxa"/>
            <w:shd w:val="clear" w:color="auto" w:fill="auto"/>
          </w:tcPr>
          <w:p w:rsidR="009B02FF" w:rsidRPr="00F7750C" w:rsidRDefault="009B02FF" w:rsidP="00CD47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B02FF" w:rsidRPr="009E64EB" w:rsidTr="00CD4741">
        <w:trPr>
          <w:gridAfter w:val="1"/>
          <w:wAfter w:w="8" w:type="dxa"/>
          <w:trHeight w:val="20"/>
        </w:trPr>
        <w:tc>
          <w:tcPr>
            <w:tcW w:w="476" w:type="dxa"/>
            <w:shd w:val="clear" w:color="auto" w:fill="auto"/>
          </w:tcPr>
          <w:p w:rsidR="009B02FF" w:rsidRPr="009E64EB" w:rsidRDefault="009B02FF" w:rsidP="00CD474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85" w:type="dxa"/>
            <w:shd w:val="clear" w:color="auto" w:fill="B8CCE4" w:themeFill="accent1" w:themeFillTint="66"/>
          </w:tcPr>
          <w:p w:rsidR="009B02FF" w:rsidRPr="00F7750C" w:rsidRDefault="00804AB7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4AB7">
              <w:rPr>
                <w:rFonts w:ascii="Times New Roman" w:hAnsi="Times New Roman" w:cs="Times New Roman"/>
              </w:rPr>
              <w:t>Отрицательные частицы</w:t>
            </w:r>
          </w:p>
        </w:tc>
        <w:tc>
          <w:tcPr>
            <w:tcW w:w="2711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shd w:val="clear" w:color="auto" w:fill="B8CCE4" w:themeFill="accent1" w:themeFillTint="66"/>
          </w:tcPr>
          <w:p w:rsidR="009B02FF" w:rsidRPr="00F7750C" w:rsidRDefault="00804AB7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4AB7">
              <w:rPr>
                <w:rFonts w:ascii="Times New Roman" w:hAnsi="Times New Roman" w:cs="Times New Roman"/>
              </w:rPr>
              <w:t>П.71, упр.431</w:t>
            </w:r>
          </w:p>
        </w:tc>
      </w:tr>
      <w:tr w:rsidR="009B02FF" w:rsidRPr="009E64EB" w:rsidTr="00CD4741">
        <w:trPr>
          <w:gridAfter w:val="1"/>
          <w:wAfter w:w="8" w:type="dxa"/>
          <w:trHeight w:val="20"/>
        </w:trPr>
        <w:tc>
          <w:tcPr>
            <w:tcW w:w="476" w:type="dxa"/>
            <w:shd w:val="clear" w:color="auto" w:fill="auto"/>
          </w:tcPr>
          <w:p w:rsidR="009B02FF" w:rsidRPr="009E64EB" w:rsidRDefault="009B02FF" w:rsidP="00CD474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85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02FF" w:rsidRPr="009E64EB" w:rsidTr="00CD4741">
        <w:trPr>
          <w:gridAfter w:val="1"/>
          <w:wAfter w:w="8" w:type="dxa"/>
          <w:trHeight w:val="20"/>
        </w:trPr>
        <w:tc>
          <w:tcPr>
            <w:tcW w:w="476" w:type="dxa"/>
            <w:shd w:val="clear" w:color="auto" w:fill="auto"/>
          </w:tcPr>
          <w:p w:rsidR="009B02FF" w:rsidRPr="009E64EB" w:rsidRDefault="009B02FF" w:rsidP="00CD474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685" w:type="dxa"/>
            <w:shd w:val="clear" w:color="auto" w:fill="B8CCE4" w:themeFill="accent1" w:themeFillTint="66"/>
          </w:tcPr>
          <w:p w:rsidR="009B02FF" w:rsidRPr="00F7750C" w:rsidRDefault="00804AB7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4AB7">
              <w:rPr>
                <w:rFonts w:ascii="Times New Roman" w:hAnsi="Times New Roman" w:cs="Times New Roman"/>
              </w:rPr>
              <w:t xml:space="preserve">Дешт1аьхьен </w:t>
            </w:r>
            <w:proofErr w:type="spellStart"/>
            <w:r w:rsidRPr="00804AB7">
              <w:rPr>
                <w:rFonts w:ascii="Times New Roman" w:hAnsi="Times New Roman" w:cs="Times New Roman"/>
              </w:rPr>
              <w:t>тайпанаш</w:t>
            </w:r>
            <w:proofErr w:type="spellEnd"/>
          </w:p>
        </w:tc>
        <w:tc>
          <w:tcPr>
            <w:tcW w:w="2711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shd w:val="clear" w:color="auto" w:fill="B8CCE4" w:themeFill="accent1" w:themeFillTint="66"/>
          </w:tcPr>
          <w:p w:rsidR="009B02FF" w:rsidRPr="00F7750C" w:rsidRDefault="00804AB7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4AB7">
              <w:rPr>
                <w:rFonts w:ascii="Times New Roman" w:hAnsi="Times New Roman" w:cs="Times New Roman"/>
              </w:rPr>
              <w:t>П. 35, стр.169</w:t>
            </w:r>
          </w:p>
        </w:tc>
      </w:tr>
      <w:tr w:rsidR="009B02FF" w:rsidRPr="009E64EB" w:rsidTr="00CD4741">
        <w:trPr>
          <w:gridAfter w:val="1"/>
          <w:wAfter w:w="8" w:type="dxa"/>
          <w:trHeight w:val="20"/>
        </w:trPr>
        <w:tc>
          <w:tcPr>
            <w:tcW w:w="476" w:type="dxa"/>
            <w:shd w:val="clear" w:color="auto" w:fill="auto"/>
          </w:tcPr>
          <w:p w:rsidR="009B02FF" w:rsidRPr="009E64EB" w:rsidRDefault="009B02FF" w:rsidP="00CD474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85" w:type="dxa"/>
            <w:shd w:val="clear" w:color="auto" w:fill="B8CCE4" w:themeFill="accent1" w:themeFillTint="66"/>
          </w:tcPr>
          <w:p w:rsidR="009B02FF" w:rsidRPr="00F7750C" w:rsidRDefault="00804AB7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4AB7">
              <w:rPr>
                <w:rFonts w:ascii="Times New Roman" w:hAnsi="Times New Roman" w:cs="Times New Roman"/>
              </w:rPr>
              <w:t>Присоединение Украины к России.</w:t>
            </w:r>
          </w:p>
        </w:tc>
        <w:tc>
          <w:tcPr>
            <w:tcW w:w="2711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shd w:val="clear" w:color="auto" w:fill="B8CCE4" w:themeFill="accent1" w:themeFillTint="66"/>
          </w:tcPr>
          <w:p w:rsidR="009B02FF" w:rsidRPr="00F7750C" w:rsidRDefault="00804AB7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4AB7">
              <w:rPr>
                <w:rFonts w:ascii="Times New Roman" w:hAnsi="Times New Roman" w:cs="Times New Roman"/>
              </w:rPr>
              <w:t>Пункт 20, страница 140-144</w:t>
            </w:r>
          </w:p>
        </w:tc>
      </w:tr>
      <w:tr w:rsidR="009B02FF" w:rsidRPr="009E64EB" w:rsidTr="00CD4741">
        <w:trPr>
          <w:gridAfter w:val="1"/>
          <w:wAfter w:w="8" w:type="dxa"/>
          <w:trHeight w:val="20"/>
        </w:trPr>
        <w:tc>
          <w:tcPr>
            <w:tcW w:w="476" w:type="dxa"/>
            <w:shd w:val="clear" w:color="auto" w:fill="auto"/>
          </w:tcPr>
          <w:p w:rsidR="009B02FF" w:rsidRPr="009E64EB" w:rsidRDefault="009B02FF" w:rsidP="00CD474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85" w:type="dxa"/>
            <w:shd w:val="clear" w:color="auto" w:fill="B8CCE4" w:themeFill="accent1" w:themeFillTint="66"/>
          </w:tcPr>
          <w:p w:rsidR="009B02FF" w:rsidRPr="00F7750C" w:rsidRDefault="000267EA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67EA">
              <w:rPr>
                <w:rFonts w:ascii="Times New Roman" w:hAnsi="Times New Roman" w:cs="Times New Roman"/>
              </w:rPr>
              <w:t>Растительное сообщество</w:t>
            </w:r>
          </w:p>
        </w:tc>
        <w:tc>
          <w:tcPr>
            <w:tcW w:w="2711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shd w:val="clear" w:color="auto" w:fill="B8CCE4" w:themeFill="accent1" w:themeFillTint="66"/>
          </w:tcPr>
          <w:p w:rsidR="009B02FF" w:rsidRPr="00F7750C" w:rsidRDefault="000267EA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67EA">
              <w:rPr>
                <w:rFonts w:ascii="Times New Roman" w:hAnsi="Times New Roman" w:cs="Times New Roman"/>
              </w:rPr>
              <w:t>Стр.108-109</w:t>
            </w:r>
          </w:p>
        </w:tc>
      </w:tr>
      <w:tr w:rsidR="009B02FF" w:rsidRPr="009E64EB" w:rsidTr="00CD4741">
        <w:trPr>
          <w:gridAfter w:val="1"/>
          <w:wAfter w:w="8" w:type="dxa"/>
          <w:trHeight w:val="20"/>
        </w:trPr>
        <w:tc>
          <w:tcPr>
            <w:tcW w:w="476" w:type="dxa"/>
            <w:shd w:val="clear" w:color="auto" w:fill="auto"/>
          </w:tcPr>
          <w:p w:rsidR="009B02FF" w:rsidRPr="009E64EB" w:rsidRDefault="009B02FF" w:rsidP="00CD474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85" w:type="dxa"/>
            <w:shd w:val="clear" w:color="auto" w:fill="B8CCE4" w:themeFill="accent1" w:themeFillTint="66"/>
          </w:tcPr>
          <w:p w:rsidR="009B02FF" w:rsidRPr="00F7750C" w:rsidRDefault="000267EA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67EA">
              <w:rPr>
                <w:rFonts w:ascii="Times New Roman" w:hAnsi="Times New Roman" w:cs="Times New Roman"/>
              </w:rPr>
              <w:t>Экономика семьи</w:t>
            </w:r>
          </w:p>
        </w:tc>
        <w:tc>
          <w:tcPr>
            <w:tcW w:w="2711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611A6">
              <w:rPr>
                <w:rFonts w:ascii="Times New Roman" w:hAnsi="Times New Roman" w:cs="Times New Roman"/>
              </w:rPr>
              <w:t xml:space="preserve">П.14, </w:t>
            </w:r>
            <w:proofErr w:type="spellStart"/>
            <w:r w:rsidRPr="003611A6">
              <w:rPr>
                <w:rFonts w:ascii="Times New Roman" w:hAnsi="Times New Roman" w:cs="Times New Roman"/>
              </w:rPr>
              <w:t>стр</w:t>
            </w:r>
            <w:proofErr w:type="spellEnd"/>
            <w:r w:rsidRPr="003611A6">
              <w:rPr>
                <w:rFonts w:ascii="Times New Roman" w:hAnsi="Times New Roman" w:cs="Times New Roman"/>
              </w:rPr>
              <w:t xml:space="preserve"> 112-118</w:t>
            </w:r>
          </w:p>
        </w:tc>
      </w:tr>
      <w:tr w:rsidR="009B02FF" w:rsidRPr="009E64EB" w:rsidTr="00CD4741">
        <w:trPr>
          <w:trHeight w:val="20"/>
        </w:trPr>
        <w:tc>
          <w:tcPr>
            <w:tcW w:w="11044" w:type="dxa"/>
            <w:gridSpan w:val="6"/>
            <w:shd w:val="clear" w:color="auto" w:fill="auto"/>
          </w:tcPr>
          <w:p w:rsidR="009B02FF" w:rsidRPr="00F7750C" w:rsidRDefault="009B02FF" w:rsidP="00CD47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CD4B5C">
              <w:rPr>
                <w:rFonts w:ascii="Times New Roman" w:hAnsi="Times New Roman" w:cs="Times New Roman"/>
                <w:b/>
              </w:rPr>
              <w:t>10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9B02FF" w:rsidRPr="009E64EB" w:rsidTr="00CD4741">
        <w:trPr>
          <w:gridAfter w:val="1"/>
          <w:wAfter w:w="8" w:type="dxa"/>
          <w:trHeight w:val="20"/>
        </w:trPr>
        <w:tc>
          <w:tcPr>
            <w:tcW w:w="476" w:type="dxa"/>
            <w:shd w:val="clear" w:color="auto" w:fill="auto"/>
          </w:tcPr>
          <w:p w:rsidR="009B02FF" w:rsidRPr="009E64EB" w:rsidRDefault="009B02FF" w:rsidP="00CD47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9B02FF" w:rsidRPr="00F7750C" w:rsidRDefault="009B02FF" w:rsidP="00CD47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85" w:type="dxa"/>
            <w:shd w:val="clear" w:color="auto" w:fill="auto"/>
          </w:tcPr>
          <w:p w:rsidR="009B02FF" w:rsidRPr="00F7750C" w:rsidRDefault="009B02FF" w:rsidP="00CD47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711" w:type="dxa"/>
            <w:shd w:val="clear" w:color="auto" w:fill="auto"/>
          </w:tcPr>
          <w:p w:rsidR="009B02FF" w:rsidRPr="00F7750C" w:rsidRDefault="009B02FF" w:rsidP="00CD47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5" w:type="dxa"/>
            <w:shd w:val="clear" w:color="auto" w:fill="auto"/>
          </w:tcPr>
          <w:p w:rsidR="009B02FF" w:rsidRPr="00F7750C" w:rsidRDefault="009B02FF" w:rsidP="00CD47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B02FF" w:rsidRPr="009E64EB" w:rsidTr="00CD4741">
        <w:trPr>
          <w:gridAfter w:val="1"/>
          <w:wAfter w:w="8" w:type="dxa"/>
          <w:trHeight w:val="20"/>
        </w:trPr>
        <w:tc>
          <w:tcPr>
            <w:tcW w:w="476" w:type="dxa"/>
            <w:shd w:val="clear" w:color="auto" w:fill="auto"/>
          </w:tcPr>
          <w:p w:rsidR="009B02FF" w:rsidRPr="009E64EB" w:rsidRDefault="009B02FF" w:rsidP="00CD474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685" w:type="dxa"/>
            <w:shd w:val="clear" w:color="auto" w:fill="B8CCE4" w:themeFill="accent1" w:themeFillTint="66"/>
          </w:tcPr>
          <w:p w:rsidR="009B02FF" w:rsidRPr="00F7750C" w:rsidRDefault="000267EA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67EA">
              <w:rPr>
                <w:rFonts w:ascii="Times New Roman" w:hAnsi="Times New Roman" w:cs="Times New Roman"/>
              </w:rPr>
              <w:t xml:space="preserve">Признаки равенства </w:t>
            </w:r>
            <w:proofErr w:type="spellStart"/>
            <w:r w:rsidRPr="000267EA">
              <w:rPr>
                <w:rFonts w:ascii="Times New Roman" w:hAnsi="Times New Roman" w:cs="Times New Roman"/>
              </w:rPr>
              <w:t>прямоуг.треугольников</w:t>
            </w:r>
            <w:proofErr w:type="spellEnd"/>
          </w:p>
        </w:tc>
        <w:tc>
          <w:tcPr>
            <w:tcW w:w="2711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shd w:val="clear" w:color="auto" w:fill="B8CCE4" w:themeFill="accent1" w:themeFillTint="66"/>
          </w:tcPr>
          <w:p w:rsidR="009B02FF" w:rsidRPr="00F7750C" w:rsidRDefault="000267EA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67EA">
              <w:rPr>
                <w:rFonts w:ascii="Times New Roman" w:hAnsi="Times New Roman" w:cs="Times New Roman"/>
              </w:rPr>
              <w:t>п. 36, № 262, 264</w:t>
            </w:r>
          </w:p>
        </w:tc>
      </w:tr>
      <w:tr w:rsidR="009B02FF" w:rsidRPr="009E64EB" w:rsidTr="00CD4741">
        <w:trPr>
          <w:gridAfter w:val="1"/>
          <w:wAfter w:w="8" w:type="dxa"/>
          <w:trHeight w:val="20"/>
        </w:trPr>
        <w:tc>
          <w:tcPr>
            <w:tcW w:w="476" w:type="dxa"/>
            <w:shd w:val="clear" w:color="auto" w:fill="auto"/>
          </w:tcPr>
          <w:p w:rsidR="009B02FF" w:rsidRPr="009E64EB" w:rsidRDefault="009B02FF" w:rsidP="00CD474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85" w:type="dxa"/>
            <w:shd w:val="clear" w:color="auto" w:fill="B8CCE4" w:themeFill="accent1" w:themeFillTint="66"/>
          </w:tcPr>
          <w:p w:rsidR="009B02FF" w:rsidRPr="00F7750C" w:rsidRDefault="000267EA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67EA">
              <w:rPr>
                <w:rFonts w:ascii="Times New Roman" w:hAnsi="Times New Roman" w:cs="Times New Roman"/>
              </w:rPr>
              <w:t>Отрицательные частицы</w:t>
            </w:r>
          </w:p>
        </w:tc>
        <w:tc>
          <w:tcPr>
            <w:tcW w:w="2711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shd w:val="clear" w:color="auto" w:fill="B8CCE4" w:themeFill="accent1" w:themeFillTint="66"/>
          </w:tcPr>
          <w:p w:rsidR="009B02FF" w:rsidRPr="00F7750C" w:rsidRDefault="000267EA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67EA">
              <w:rPr>
                <w:rFonts w:ascii="Times New Roman" w:hAnsi="Times New Roman" w:cs="Times New Roman"/>
              </w:rPr>
              <w:t>П.71, упр.435,436</w:t>
            </w:r>
          </w:p>
        </w:tc>
      </w:tr>
      <w:tr w:rsidR="009B02FF" w:rsidRPr="009E64EB" w:rsidTr="00CD4741">
        <w:trPr>
          <w:gridAfter w:val="1"/>
          <w:wAfter w:w="8" w:type="dxa"/>
          <w:trHeight w:val="20"/>
        </w:trPr>
        <w:tc>
          <w:tcPr>
            <w:tcW w:w="476" w:type="dxa"/>
            <w:shd w:val="clear" w:color="auto" w:fill="auto"/>
          </w:tcPr>
          <w:p w:rsidR="009B02FF" w:rsidRPr="009E64EB" w:rsidRDefault="009B02FF" w:rsidP="00CD474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85" w:type="dxa"/>
            <w:shd w:val="clear" w:color="auto" w:fill="B8CCE4" w:themeFill="accent1" w:themeFillTint="66"/>
          </w:tcPr>
          <w:p w:rsidR="009B02FF" w:rsidRPr="00F7750C" w:rsidRDefault="000267EA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67EA">
              <w:rPr>
                <w:rFonts w:ascii="Times New Roman" w:hAnsi="Times New Roman" w:cs="Times New Roman"/>
              </w:rPr>
              <w:t>Что ты знаешь о своей столице?</w:t>
            </w:r>
          </w:p>
        </w:tc>
        <w:tc>
          <w:tcPr>
            <w:tcW w:w="2711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shd w:val="clear" w:color="auto" w:fill="B8CCE4" w:themeFill="accent1" w:themeFillTint="66"/>
          </w:tcPr>
          <w:p w:rsidR="009B02FF" w:rsidRPr="00F7750C" w:rsidRDefault="000267EA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67EA">
              <w:rPr>
                <w:rFonts w:ascii="Times New Roman" w:hAnsi="Times New Roman" w:cs="Times New Roman"/>
              </w:rPr>
              <w:t>Упр.3, стр.165</w:t>
            </w:r>
          </w:p>
        </w:tc>
      </w:tr>
      <w:tr w:rsidR="009B02FF" w:rsidRPr="009E64EB" w:rsidTr="00CD4741">
        <w:trPr>
          <w:gridAfter w:val="1"/>
          <w:wAfter w:w="8" w:type="dxa"/>
          <w:trHeight w:val="20"/>
        </w:trPr>
        <w:tc>
          <w:tcPr>
            <w:tcW w:w="476" w:type="dxa"/>
            <w:shd w:val="clear" w:color="auto" w:fill="auto"/>
          </w:tcPr>
          <w:p w:rsidR="009B02FF" w:rsidRPr="009E64EB" w:rsidRDefault="009B02FF" w:rsidP="00CD474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85" w:type="dxa"/>
            <w:shd w:val="clear" w:color="auto" w:fill="B8CCE4" w:themeFill="accent1" w:themeFillTint="66"/>
          </w:tcPr>
          <w:p w:rsidR="009B02FF" w:rsidRPr="00F7750C" w:rsidRDefault="000267EA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67EA">
              <w:rPr>
                <w:rFonts w:ascii="Times New Roman" w:hAnsi="Times New Roman" w:cs="Times New Roman"/>
              </w:rPr>
              <w:t>Блоки. Золотое правило механики</w:t>
            </w:r>
          </w:p>
        </w:tc>
        <w:tc>
          <w:tcPr>
            <w:tcW w:w="2711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shd w:val="clear" w:color="auto" w:fill="B8CCE4" w:themeFill="accent1" w:themeFillTint="66"/>
          </w:tcPr>
          <w:p w:rsidR="009B02FF" w:rsidRPr="00F7750C" w:rsidRDefault="000267EA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67EA">
              <w:rPr>
                <w:rFonts w:ascii="Times New Roman" w:hAnsi="Times New Roman" w:cs="Times New Roman"/>
              </w:rPr>
              <w:t>П.61-62</w:t>
            </w:r>
          </w:p>
        </w:tc>
      </w:tr>
      <w:tr w:rsidR="009B02FF" w:rsidRPr="009E64EB" w:rsidTr="00CD4741">
        <w:trPr>
          <w:gridAfter w:val="1"/>
          <w:wAfter w:w="8" w:type="dxa"/>
          <w:trHeight w:val="20"/>
        </w:trPr>
        <w:tc>
          <w:tcPr>
            <w:tcW w:w="476" w:type="dxa"/>
            <w:shd w:val="clear" w:color="auto" w:fill="auto"/>
          </w:tcPr>
          <w:p w:rsidR="009B02FF" w:rsidRPr="009E64EB" w:rsidRDefault="009B02FF" w:rsidP="00CD474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685" w:type="dxa"/>
            <w:shd w:val="clear" w:color="auto" w:fill="B8CCE4" w:themeFill="accent1" w:themeFillTint="66"/>
          </w:tcPr>
          <w:p w:rsidR="009B02FF" w:rsidRPr="00F7750C" w:rsidRDefault="000267EA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67EA">
              <w:rPr>
                <w:rFonts w:ascii="Times New Roman" w:hAnsi="Times New Roman" w:cs="Times New Roman"/>
              </w:rPr>
              <w:t>Бег 18 минут. Преодоление вертикальных препятствий. ОРЦ.</w:t>
            </w:r>
          </w:p>
        </w:tc>
        <w:tc>
          <w:tcPr>
            <w:tcW w:w="2711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shd w:val="clear" w:color="auto" w:fill="B8CCE4" w:themeFill="accent1" w:themeFillTint="66"/>
          </w:tcPr>
          <w:p w:rsidR="009B02FF" w:rsidRPr="00F7750C" w:rsidRDefault="000267EA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67EA">
              <w:rPr>
                <w:rFonts w:ascii="Times New Roman" w:hAnsi="Times New Roman" w:cs="Times New Roman"/>
              </w:rPr>
              <w:t>Уметь бежать</w:t>
            </w:r>
          </w:p>
        </w:tc>
      </w:tr>
      <w:tr w:rsidR="009B02FF" w:rsidRPr="009E64EB" w:rsidTr="00CD4741">
        <w:trPr>
          <w:gridAfter w:val="1"/>
          <w:wAfter w:w="8" w:type="dxa"/>
          <w:trHeight w:val="20"/>
        </w:trPr>
        <w:tc>
          <w:tcPr>
            <w:tcW w:w="476" w:type="dxa"/>
            <w:shd w:val="clear" w:color="auto" w:fill="auto"/>
          </w:tcPr>
          <w:p w:rsidR="009B02FF" w:rsidRPr="009E64EB" w:rsidRDefault="009B02FF" w:rsidP="00CD474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литература </w:t>
            </w:r>
          </w:p>
        </w:tc>
        <w:tc>
          <w:tcPr>
            <w:tcW w:w="2685" w:type="dxa"/>
            <w:shd w:val="clear" w:color="auto" w:fill="B8CCE4" w:themeFill="accent1" w:themeFillTint="66"/>
          </w:tcPr>
          <w:p w:rsidR="009B02FF" w:rsidRPr="00F7750C" w:rsidRDefault="000267EA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67EA">
              <w:rPr>
                <w:rFonts w:ascii="Times New Roman" w:hAnsi="Times New Roman" w:cs="Times New Roman"/>
              </w:rPr>
              <w:t>А.Т.Твардовский</w:t>
            </w:r>
            <w:proofErr w:type="spellEnd"/>
          </w:p>
        </w:tc>
        <w:tc>
          <w:tcPr>
            <w:tcW w:w="2711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shd w:val="clear" w:color="auto" w:fill="B8CCE4" w:themeFill="accent1" w:themeFillTint="66"/>
          </w:tcPr>
          <w:p w:rsidR="009B02FF" w:rsidRPr="00F7750C" w:rsidRDefault="000267EA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67EA">
              <w:rPr>
                <w:rFonts w:ascii="Times New Roman" w:hAnsi="Times New Roman" w:cs="Times New Roman"/>
              </w:rPr>
              <w:t xml:space="preserve">биография, стих. «Снега потемнеют синие» </w:t>
            </w:r>
            <w:proofErr w:type="spellStart"/>
            <w:r w:rsidRPr="000267EA">
              <w:rPr>
                <w:rFonts w:ascii="Times New Roman" w:hAnsi="Times New Roman" w:cs="Times New Roman"/>
              </w:rPr>
              <w:t>выуч.наиз</w:t>
            </w:r>
            <w:proofErr w:type="spellEnd"/>
            <w:r w:rsidRPr="000267EA">
              <w:rPr>
                <w:rFonts w:ascii="Times New Roman" w:hAnsi="Times New Roman" w:cs="Times New Roman"/>
              </w:rPr>
              <w:t>.</w:t>
            </w:r>
          </w:p>
        </w:tc>
      </w:tr>
      <w:tr w:rsidR="009B02FF" w:rsidRPr="009E64EB" w:rsidTr="00CD4741">
        <w:trPr>
          <w:trHeight w:val="20"/>
        </w:trPr>
        <w:tc>
          <w:tcPr>
            <w:tcW w:w="11044" w:type="dxa"/>
            <w:gridSpan w:val="6"/>
            <w:shd w:val="clear" w:color="auto" w:fill="auto"/>
          </w:tcPr>
          <w:p w:rsidR="009B02FF" w:rsidRPr="00F7750C" w:rsidRDefault="009B02FF" w:rsidP="00CD47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CD4B5C">
              <w:rPr>
                <w:rFonts w:ascii="Times New Roman" w:hAnsi="Times New Roman" w:cs="Times New Roman"/>
                <w:b/>
              </w:rPr>
              <w:t>11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9B02FF" w:rsidRPr="009E64EB" w:rsidTr="00CD4741">
        <w:trPr>
          <w:gridAfter w:val="1"/>
          <w:wAfter w:w="8" w:type="dxa"/>
          <w:trHeight w:val="20"/>
        </w:trPr>
        <w:tc>
          <w:tcPr>
            <w:tcW w:w="476" w:type="dxa"/>
            <w:shd w:val="clear" w:color="auto" w:fill="auto"/>
          </w:tcPr>
          <w:p w:rsidR="009B02FF" w:rsidRPr="009E64EB" w:rsidRDefault="009B02FF" w:rsidP="00CD47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9B02FF" w:rsidRPr="00F7750C" w:rsidRDefault="009B02FF" w:rsidP="00CD47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85" w:type="dxa"/>
            <w:shd w:val="clear" w:color="auto" w:fill="auto"/>
          </w:tcPr>
          <w:p w:rsidR="009B02FF" w:rsidRPr="00F7750C" w:rsidRDefault="009B02FF" w:rsidP="00CD47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711" w:type="dxa"/>
            <w:shd w:val="clear" w:color="auto" w:fill="auto"/>
          </w:tcPr>
          <w:p w:rsidR="009B02FF" w:rsidRPr="00F7750C" w:rsidRDefault="009B02FF" w:rsidP="00CD47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5" w:type="dxa"/>
            <w:shd w:val="clear" w:color="auto" w:fill="auto"/>
          </w:tcPr>
          <w:p w:rsidR="009B02FF" w:rsidRPr="00F7750C" w:rsidRDefault="009B02FF" w:rsidP="00CD47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B02FF" w:rsidRPr="009E64EB" w:rsidTr="00CD4741">
        <w:trPr>
          <w:gridAfter w:val="1"/>
          <w:wAfter w:w="8" w:type="dxa"/>
          <w:trHeight w:val="20"/>
        </w:trPr>
        <w:tc>
          <w:tcPr>
            <w:tcW w:w="476" w:type="dxa"/>
            <w:shd w:val="clear" w:color="auto" w:fill="auto"/>
          </w:tcPr>
          <w:p w:rsidR="009B02FF" w:rsidRPr="009E64EB" w:rsidRDefault="009B02FF" w:rsidP="00CD474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85" w:type="dxa"/>
            <w:shd w:val="clear" w:color="auto" w:fill="B8CCE4" w:themeFill="accent1" w:themeFillTint="66"/>
          </w:tcPr>
          <w:p w:rsidR="009B02FF" w:rsidRPr="00F7750C" w:rsidRDefault="000267EA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67EA">
              <w:rPr>
                <w:rFonts w:ascii="Times New Roman" w:hAnsi="Times New Roman" w:cs="Times New Roman"/>
              </w:rPr>
              <w:t>Западная часть Европы</w:t>
            </w:r>
          </w:p>
        </w:tc>
        <w:tc>
          <w:tcPr>
            <w:tcW w:w="2711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shd w:val="clear" w:color="auto" w:fill="B8CCE4" w:themeFill="accent1" w:themeFillTint="66"/>
          </w:tcPr>
          <w:p w:rsidR="009B02FF" w:rsidRPr="00F7750C" w:rsidRDefault="000267EA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67EA">
              <w:rPr>
                <w:rFonts w:ascii="Times New Roman" w:hAnsi="Times New Roman" w:cs="Times New Roman"/>
              </w:rPr>
              <w:t>П.44</w:t>
            </w:r>
          </w:p>
        </w:tc>
      </w:tr>
      <w:tr w:rsidR="009B02FF" w:rsidRPr="009E64EB" w:rsidTr="00CD4741">
        <w:trPr>
          <w:gridAfter w:val="1"/>
          <w:wAfter w:w="8" w:type="dxa"/>
          <w:trHeight w:val="20"/>
        </w:trPr>
        <w:tc>
          <w:tcPr>
            <w:tcW w:w="476" w:type="dxa"/>
            <w:shd w:val="clear" w:color="auto" w:fill="auto"/>
          </w:tcPr>
          <w:p w:rsidR="009B02FF" w:rsidRPr="009E64EB" w:rsidRDefault="009B02FF" w:rsidP="00CD474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85" w:type="dxa"/>
            <w:shd w:val="clear" w:color="auto" w:fill="B8CCE4" w:themeFill="accent1" w:themeFillTint="66"/>
          </w:tcPr>
          <w:p w:rsidR="009B02FF" w:rsidRPr="00F7750C" w:rsidRDefault="000267EA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67EA">
              <w:rPr>
                <w:rFonts w:ascii="Times New Roman" w:hAnsi="Times New Roman" w:cs="Times New Roman"/>
              </w:rPr>
              <w:t>Различения частицы «не», «и», приставки «ни»</w:t>
            </w:r>
          </w:p>
        </w:tc>
        <w:tc>
          <w:tcPr>
            <w:tcW w:w="2711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shd w:val="clear" w:color="auto" w:fill="B8CCE4" w:themeFill="accent1" w:themeFillTint="66"/>
          </w:tcPr>
          <w:p w:rsidR="009B02FF" w:rsidRPr="00F7750C" w:rsidRDefault="000267EA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67EA">
              <w:rPr>
                <w:rFonts w:ascii="Times New Roman" w:hAnsi="Times New Roman" w:cs="Times New Roman"/>
              </w:rPr>
              <w:t>П.72, упр.439</w:t>
            </w:r>
          </w:p>
        </w:tc>
      </w:tr>
      <w:tr w:rsidR="009B02FF" w:rsidRPr="009E64EB" w:rsidTr="00CD4741">
        <w:trPr>
          <w:gridAfter w:val="1"/>
          <w:wAfter w:w="8" w:type="dxa"/>
          <w:trHeight w:val="20"/>
        </w:trPr>
        <w:tc>
          <w:tcPr>
            <w:tcW w:w="476" w:type="dxa"/>
            <w:shd w:val="clear" w:color="auto" w:fill="auto"/>
          </w:tcPr>
          <w:p w:rsidR="009B02FF" w:rsidRPr="009E64EB" w:rsidRDefault="009B02FF" w:rsidP="00CD474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4184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85" w:type="dxa"/>
            <w:shd w:val="clear" w:color="auto" w:fill="B8CCE4" w:themeFill="accent1" w:themeFillTint="66"/>
          </w:tcPr>
          <w:p w:rsidR="009B02FF" w:rsidRPr="00F7750C" w:rsidRDefault="000267EA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67EA">
              <w:rPr>
                <w:rFonts w:ascii="Times New Roman" w:hAnsi="Times New Roman" w:cs="Times New Roman"/>
              </w:rPr>
              <w:t>График линейного уравнения с двумя переменными</w:t>
            </w:r>
          </w:p>
        </w:tc>
        <w:tc>
          <w:tcPr>
            <w:tcW w:w="2711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shd w:val="clear" w:color="auto" w:fill="B8CCE4" w:themeFill="accent1" w:themeFillTint="66"/>
          </w:tcPr>
          <w:p w:rsidR="009B02FF" w:rsidRPr="00F7750C" w:rsidRDefault="000267EA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67EA">
              <w:rPr>
                <w:rFonts w:ascii="Times New Roman" w:hAnsi="Times New Roman" w:cs="Times New Roman"/>
              </w:rPr>
              <w:t>П.41, №1043, 1048(</w:t>
            </w:r>
            <w:proofErr w:type="spellStart"/>
            <w:r w:rsidRPr="000267EA">
              <w:rPr>
                <w:rFonts w:ascii="Times New Roman" w:hAnsi="Times New Roman" w:cs="Times New Roman"/>
              </w:rPr>
              <w:t>а,в,д</w:t>
            </w:r>
            <w:proofErr w:type="spellEnd"/>
            <w:r w:rsidRPr="000267EA">
              <w:rPr>
                <w:rFonts w:ascii="Times New Roman" w:hAnsi="Times New Roman" w:cs="Times New Roman"/>
              </w:rPr>
              <w:t>), 1051, 1054а</w:t>
            </w:r>
          </w:p>
        </w:tc>
      </w:tr>
      <w:tr w:rsidR="009B02FF" w:rsidRPr="009E64EB" w:rsidTr="00CD4741">
        <w:trPr>
          <w:gridAfter w:val="1"/>
          <w:wAfter w:w="8" w:type="dxa"/>
          <w:trHeight w:val="20"/>
        </w:trPr>
        <w:tc>
          <w:tcPr>
            <w:tcW w:w="476" w:type="dxa"/>
            <w:shd w:val="clear" w:color="auto" w:fill="auto"/>
          </w:tcPr>
          <w:p w:rsidR="009B02FF" w:rsidRPr="009E64EB" w:rsidRDefault="009B02FF" w:rsidP="00CD474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418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85" w:type="dxa"/>
            <w:shd w:val="clear" w:color="auto" w:fill="B8CCE4" w:themeFill="accent1" w:themeFillTint="66"/>
          </w:tcPr>
          <w:p w:rsidR="009B02FF" w:rsidRPr="00F7750C" w:rsidRDefault="000267EA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67EA">
              <w:rPr>
                <w:rFonts w:ascii="Times New Roman" w:hAnsi="Times New Roman" w:cs="Times New Roman"/>
              </w:rPr>
              <w:t>Что ты знаешь об истории своей малой родине?</w:t>
            </w:r>
          </w:p>
        </w:tc>
        <w:tc>
          <w:tcPr>
            <w:tcW w:w="2711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shd w:val="clear" w:color="auto" w:fill="B8CCE4" w:themeFill="accent1" w:themeFillTint="66"/>
          </w:tcPr>
          <w:p w:rsidR="009B02FF" w:rsidRPr="00F7750C" w:rsidRDefault="000267EA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67EA">
              <w:rPr>
                <w:rFonts w:ascii="Times New Roman" w:hAnsi="Times New Roman" w:cs="Times New Roman"/>
              </w:rPr>
              <w:t>Упр.3, стр. 168</w:t>
            </w:r>
          </w:p>
        </w:tc>
      </w:tr>
      <w:tr w:rsidR="009B02FF" w:rsidRPr="009E64EB" w:rsidTr="00CD4741">
        <w:trPr>
          <w:gridAfter w:val="1"/>
          <w:wAfter w:w="8" w:type="dxa"/>
          <w:trHeight w:val="20"/>
        </w:trPr>
        <w:tc>
          <w:tcPr>
            <w:tcW w:w="476" w:type="dxa"/>
            <w:shd w:val="clear" w:color="auto" w:fill="auto"/>
          </w:tcPr>
          <w:p w:rsidR="009B02FF" w:rsidRPr="009E64EB" w:rsidRDefault="009B02FF" w:rsidP="00CD474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685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02FF" w:rsidRPr="009E64EB" w:rsidTr="00CD4741">
        <w:trPr>
          <w:gridAfter w:val="1"/>
          <w:wAfter w:w="8" w:type="dxa"/>
          <w:trHeight w:val="20"/>
        </w:trPr>
        <w:tc>
          <w:tcPr>
            <w:tcW w:w="476" w:type="dxa"/>
            <w:shd w:val="clear" w:color="auto" w:fill="auto"/>
          </w:tcPr>
          <w:p w:rsidR="009B02FF" w:rsidRPr="009E64EB" w:rsidRDefault="009B02FF" w:rsidP="00CD474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685" w:type="dxa"/>
            <w:shd w:val="clear" w:color="auto" w:fill="B8CCE4" w:themeFill="accent1" w:themeFillTint="66"/>
          </w:tcPr>
          <w:p w:rsidR="009B02FF" w:rsidRPr="00F7750C" w:rsidRDefault="000267EA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67EA">
              <w:rPr>
                <w:rFonts w:ascii="Times New Roman" w:hAnsi="Times New Roman" w:cs="Times New Roman"/>
              </w:rPr>
              <w:t xml:space="preserve">Рашидов Ш. </w:t>
            </w:r>
            <w:proofErr w:type="spellStart"/>
            <w:r w:rsidRPr="000267EA">
              <w:rPr>
                <w:rFonts w:ascii="Times New Roman" w:hAnsi="Times New Roman" w:cs="Times New Roman"/>
              </w:rPr>
              <w:t>кхолларалла</w:t>
            </w:r>
            <w:proofErr w:type="spellEnd"/>
            <w:r w:rsidRPr="000267E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267EA">
              <w:rPr>
                <w:rFonts w:ascii="Times New Roman" w:hAnsi="Times New Roman" w:cs="Times New Roman"/>
              </w:rPr>
              <w:t>Ден</w:t>
            </w:r>
            <w:proofErr w:type="spellEnd"/>
            <w:r w:rsidRPr="000267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67EA">
              <w:rPr>
                <w:rFonts w:ascii="Times New Roman" w:hAnsi="Times New Roman" w:cs="Times New Roman"/>
              </w:rPr>
              <w:t>весет</w:t>
            </w:r>
            <w:proofErr w:type="spellEnd"/>
            <w:r w:rsidRPr="000267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11" w:type="dxa"/>
            <w:shd w:val="clear" w:color="auto" w:fill="B8CCE4" w:themeFill="accent1" w:themeFillTint="66"/>
          </w:tcPr>
          <w:p w:rsidR="009B02FF" w:rsidRPr="00F7750C" w:rsidRDefault="009B02FF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shd w:val="clear" w:color="auto" w:fill="B8CCE4" w:themeFill="accent1" w:themeFillTint="66"/>
          </w:tcPr>
          <w:p w:rsidR="009B02FF" w:rsidRPr="00F7750C" w:rsidRDefault="000267EA" w:rsidP="00CD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267EA">
              <w:rPr>
                <w:rFonts w:ascii="Times New Roman" w:hAnsi="Times New Roman" w:cs="Times New Roman"/>
              </w:rPr>
              <w:t>Стр.217-228</w:t>
            </w:r>
          </w:p>
        </w:tc>
      </w:tr>
    </w:tbl>
    <w:p w:rsidR="00606D07" w:rsidRDefault="00606D07" w:rsidP="009B02FF">
      <w:pPr>
        <w:tabs>
          <w:tab w:val="left" w:pos="10773"/>
        </w:tabs>
        <w:ind w:right="-1"/>
      </w:pPr>
    </w:p>
    <w:sectPr w:rsidR="00606D07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0D"/>
    <w:rsid w:val="000267EA"/>
    <w:rsid w:val="00553BC7"/>
    <w:rsid w:val="00606D07"/>
    <w:rsid w:val="006E772C"/>
    <w:rsid w:val="00804AB7"/>
    <w:rsid w:val="009B02FF"/>
    <w:rsid w:val="00CD4741"/>
    <w:rsid w:val="00CD4B5C"/>
    <w:rsid w:val="00D0400D"/>
    <w:rsid w:val="00D2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457A"/>
  <w15:docId w15:val="{EF2E85A6-D46D-40E8-9088-BB7AF0C1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2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</dc:creator>
  <cp:keywords/>
  <dc:description/>
  <cp:lastModifiedBy>Angela</cp:lastModifiedBy>
  <cp:revision>2</cp:revision>
  <dcterms:created xsi:type="dcterms:W3CDTF">2020-05-17T18:01:00Z</dcterms:created>
  <dcterms:modified xsi:type="dcterms:W3CDTF">2020-05-17T18:01:00Z</dcterms:modified>
</cp:coreProperties>
</file>